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90691D" w14:textId="4E634321" w:rsidR="003A5104" w:rsidRDefault="00E55EF0" w:rsidP="00E55EF0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E55EF0">
        <w:rPr>
          <w:rFonts w:ascii="Times New Roman" w:hAnsi="Times New Roman" w:cs="Times New Roman"/>
          <w:b/>
          <w:bCs/>
          <w:sz w:val="48"/>
          <w:szCs w:val="48"/>
        </w:rPr>
        <w:t>ECE</w:t>
      </w:r>
      <w:r>
        <w:rPr>
          <w:rFonts w:ascii="Times New Roman" w:hAnsi="Times New Roman" w:cs="Times New Roman"/>
          <w:b/>
          <w:bCs/>
          <w:sz w:val="48"/>
          <w:szCs w:val="48"/>
        </w:rPr>
        <w:t xml:space="preserve"> 637 Lab1 Report</w:t>
      </w:r>
    </w:p>
    <w:p w14:paraId="51132C0B" w14:textId="239B714D" w:rsidR="000220A3" w:rsidRDefault="000220A3" w:rsidP="00E55EF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Ruijie Song</w:t>
      </w:r>
    </w:p>
    <w:p w14:paraId="1D5666C6" w14:textId="3B3E4A40" w:rsidR="000220A3" w:rsidRPr="000220A3" w:rsidRDefault="000220A3" w:rsidP="00E55EF0">
      <w:pPr>
        <w:jc w:val="center"/>
        <w:rPr>
          <w:rFonts w:ascii="Times New Roman" w:hAnsi="Times New Roman" w:cs="Times New Roman" w:hint="eastAsia"/>
          <w:b/>
          <w:bCs/>
          <w:sz w:val="32"/>
          <w:szCs w:val="32"/>
        </w:rPr>
      </w:pPr>
      <w:r>
        <w:rPr>
          <w:rFonts w:ascii="Times New Roman" w:hAnsi="Times New Roman" w:cs="Times New Roman" w:hint="eastAsia"/>
          <w:b/>
          <w:bCs/>
          <w:sz w:val="32"/>
          <w:szCs w:val="32"/>
        </w:rPr>
        <w:t>J</w:t>
      </w:r>
      <w:r>
        <w:rPr>
          <w:rFonts w:ascii="Times New Roman" w:hAnsi="Times New Roman" w:cs="Times New Roman"/>
          <w:b/>
          <w:bCs/>
          <w:sz w:val="32"/>
          <w:szCs w:val="32"/>
        </w:rPr>
        <w:t>an. 29. 2021</w:t>
      </w:r>
    </w:p>
    <w:p w14:paraId="27E100AA" w14:textId="77777777" w:rsidR="00A3503E" w:rsidRDefault="004372EC" w:rsidP="004372EC">
      <w:r w:rsidRPr="004372EC">
        <w:rPr>
          <w:rFonts w:ascii="Times New Roman" w:hAnsi="Times New Roman" w:cs="Times New Roman"/>
          <w:b/>
          <w:bCs/>
          <w:sz w:val="28"/>
          <w:szCs w:val="28"/>
        </w:rPr>
        <w:t>Section 3 Report:</w:t>
      </w:r>
      <w:r w:rsidRPr="004372EC">
        <w:rPr>
          <w:rFonts w:ascii="Times New Roman" w:hAnsi="Times New Roman" w:cs="Times New Roman"/>
          <w:b/>
          <w:bCs/>
          <w:sz w:val="28"/>
          <w:szCs w:val="28"/>
        </w:rPr>
        <w:cr/>
      </w:r>
      <w:r w:rsidR="00BC2DAA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A3503E" w:rsidRPr="00A350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8FD7635" w14:textId="77777777" w:rsidR="00A3503E" w:rsidRDefault="00A3503E" w:rsidP="00A3503E">
      <w:pPr>
        <w:keepNext/>
      </w:pPr>
      <w:r w:rsidRPr="00A3503E">
        <w:drawing>
          <wp:inline distT="0" distB="0" distL="0" distR="0" wp14:anchorId="01331FC0" wp14:editId="37C2BDD4">
            <wp:extent cx="3353337" cy="5212397"/>
            <wp:effectExtent l="381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746"/>
                    <a:stretch/>
                  </pic:blipFill>
                  <pic:spPr bwMode="auto">
                    <a:xfrm rot="5400000">
                      <a:off x="0" y="0"/>
                      <a:ext cx="3355534" cy="521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7C3F4" w14:textId="3A982552" w:rsidR="00E55EF0" w:rsidRDefault="00A3503E" w:rsidP="00A3503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32B8A">
        <w:rPr>
          <w:noProof/>
        </w:rPr>
        <w:t>1</w:t>
      </w:r>
      <w:r>
        <w:fldChar w:fldCharType="end"/>
      </w:r>
      <w:r>
        <w:rPr>
          <w:rFonts w:hint="eastAsia"/>
        </w:rPr>
        <w:t>.</w:t>
      </w:r>
      <w:r>
        <w:t xml:space="preserve"> A derivation of the analytical expression for H</w:t>
      </w:r>
    </w:p>
    <w:p w14:paraId="6637AE77" w14:textId="0BE231FC" w:rsidR="009E2B35" w:rsidRDefault="009E2B35" w:rsidP="009E2B35">
      <w:pPr>
        <w:rPr>
          <w:rFonts w:eastAsiaTheme="minorHAnsi"/>
        </w:rPr>
      </w:pPr>
    </w:p>
    <w:p w14:paraId="67B731AF" w14:textId="77777777" w:rsidR="00830769" w:rsidRDefault="00830769">
      <w:pPr>
        <w:widowControl/>
        <w:jc w:val="left"/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r>
        <w:rPr>
          <w:rFonts w:ascii="Times New Roman" w:eastAsiaTheme="minorHAnsi" w:hAnsi="Times New Roman" w:cs="Times New Roman"/>
          <w:b/>
          <w:bCs/>
          <w:sz w:val="28"/>
          <w:szCs w:val="28"/>
        </w:rPr>
        <w:br w:type="page"/>
      </w:r>
    </w:p>
    <w:p w14:paraId="06506413" w14:textId="77777777" w:rsidR="00830769" w:rsidRDefault="000A2344" w:rsidP="009E2B35">
      <w:pPr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r>
        <w:rPr>
          <w:rFonts w:ascii="Times New Roman" w:eastAsiaTheme="minorHAnsi" w:hAnsi="Times New Roman" w:cs="Times New Roman" w:hint="eastAsia"/>
          <w:b/>
          <w:bCs/>
          <w:sz w:val="28"/>
          <w:szCs w:val="28"/>
        </w:rPr>
        <w:lastRenderedPageBreak/>
        <w:t>2</w:t>
      </w:r>
      <w:r>
        <w:rPr>
          <w:rFonts w:ascii="Times New Roman" w:eastAsiaTheme="minorHAnsi" w:hAnsi="Times New Roman" w:cs="Times New Roman"/>
          <w:b/>
          <w:bCs/>
          <w:sz w:val="28"/>
          <w:szCs w:val="28"/>
        </w:rPr>
        <w:t>.</w:t>
      </w:r>
    </w:p>
    <w:p w14:paraId="740DEAE7" w14:textId="77777777" w:rsidR="00000E8C" w:rsidRDefault="000A2344" w:rsidP="00000E8C">
      <w:pPr>
        <w:keepNext/>
      </w:pPr>
      <w:r>
        <w:rPr>
          <w:rFonts w:ascii="Times New Roman" w:eastAsiaTheme="minorHAnsi" w:hAnsi="Times New Roman" w:cs="Times New Roman"/>
          <w:b/>
          <w:bCs/>
          <w:sz w:val="28"/>
          <w:szCs w:val="28"/>
        </w:rPr>
        <w:t xml:space="preserve"> </w:t>
      </w:r>
      <w:r w:rsidR="00830769">
        <w:rPr>
          <w:rFonts w:ascii="Times New Roman" w:eastAsiaTheme="minorHAnsi" w:hAnsi="Times New Roman" w:cs="Times New Roman" w:hint="eastAsia"/>
          <w:b/>
          <w:bCs/>
          <w:noProof/>
          <w:sz w:val="28"/>
          <w:szCs w:val="28"/>
        </w:rPr>
        <w:drawing>
          <wp:inline distT="0" distB="0" distL="0" distR="0" wp14:anchorId="28C8EC71" wp14:editId="539AB05C">
            <wp:extent cx="5242560" cy="282451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811" cy="283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88C0" w14:textId="51CCC68A" w:rsidR="00000E8C" w:rsidRDefault="00000E8C" w:rsidP="00000E8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32B8A">
        <w:rPr>
          <w:noProof/>
        </w:rPr>
        <w:t>2</w:t>
      </w:r>
      <w:r>
        <w:fldChar w:fldCharType="end"/>
      </w:r>
      <w:r>
        <w:t xml:space="preserve">. </w:t>
      </w:r>
      <w:r w:rsidRPr="00C76B88">
        <w:t>A plot of |H</w:t>
      </w:r>
      <w:r>
        <w:t>|</w:t>
      </w:r>
    </w:p>
    <w:p w14:paraId="6AC0EE07" w14:textId="77777777" w:rsidR="00000E8C" w:rsidRDefault="00000E8C">
      <w:pPr>
        <w:widowControl/>
        <w:jc w:val="left"/>
        <w:rPr>
          <w:rFonts w:asciiTheme="majorHAnsi" w:eastAsia="黑体" w:hAnsiTheme="majorHAnsi" w:cstheme="majorBidi"/>
          <w:sz w:val="20"/>
          <w:szCs w:val="20"/>
        </w:rPr>
      </w:pPr>
      <w:r>
        <w:br w:type="page"/>
      </w:r>
    </w:p>
    <w:p w14:paraId="43B0014E" w14:textId="5F6A9A6B" w:rsidR="000A2344" w:rsidRDefault="00000E8C" w:rsidP="00000E8C">
      <w:pPr>
        <w:pStyle w:val="Caption"/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r>
        <w:rPr>
          <w:rFonts w:ascii="Times New Roman" w:eastAsiaTheme="minorHAnsi" w:hAnsi="Times New Roman" w:cs="Times New Roman"/>
          <w:b/>
          <w:bCs/>
          <w:sz w:val="28"/>
          <w:szCs w:val="28"/>
        </w:rPr>
        <w:lastRenderedPageBreak/>
        <w:t xml:space="preserve">3. </w:t>
      </w:r>
    </w:p>
    <w:p w14:paraId="6983C193" w14:textId="3C7C8C3B" w:rsidR="002C0D6D" w:rsidRDefault="002C0D6D" w:rsidP="002C0D6D">
      <w:pPr>
        <w:keepNext/>
      </w:pPr>
      <w:r>
        <w:rPr>
          <w:rFonts w:hint="eastAsia"/>
          <w:noProof/>
        </w:rPr>
        <w:drawing>
          <wp:inline distT="0" distB="0" distL="0" distR="0" wp14:anchorId="287E7E08" wp14:editId="63B209F3">
            <wp:extent cx="2316480" cy="347472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006" cy="347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11C84A9" wp14:editId="0E19F6FA">
            <wp:extent cx="2321560" cy="34823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820" cy="348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C450" w14:textId="6A38CBAF" w:rsidR="002C0D6D" w:rsidRDefault="002C0D6D" w:rsidP="002C0D6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32B8A">
        <w:rPr>
          <w:noProof/>
        </w:rPr>
        <w:t>3</w:t>
      </w:r>
      <w:r>
        <w:fldChar w:fldCharType="end"/>
      </w:r>
      <w:r>
        <w:t xml:space="preserve">. </w:t>
      </w:r>
      <w:r w:rsidRPr="00041706">
        <w:t>img03.tif</w:t>
      </w:r>
      <w:r>
        <w:rPr>
          <w:rFonts w:hint="eastAsia"/>
        </w:rPr>
        <w:t xml:space="preserve"> </w:t>
      </w:r>
      <w:r>
        <w:t xml:space="preserve">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32B8A">
        <w:rPr>
          <w:noProof/>
        </w:rPr>
        <w:t>4</w:t>
      </w:r>
      <w:r>
        <w:fldChar w:fldCharType="end"/>
      </w:r>
      <w:r>
        <w:t>. color.tif</w:t>
      </w:r>
    </w:p>
    <w:p w14:paraId="0B1FB327" w14:textId="77777777" w:rsidR="00490435" w:rsidRDefault="002C0D6D" w:rsidP="00490435">
      <w:pPr>
        <w:keepNext/>
      </w:pPr>
      <w:r>
        <w:rPr>
          <w:rFonts w:hint="eastAsia"/>
          <w:noProof/>
        </w:rPr>
        <w:drawing>
          <wp:inline distT="0" distB="0" distL="0" distR="0" wp14:anchorId="793D91DF" wp14:editId="23C76F48">
            <wp:extent cx="2331720" cy="34975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977" cy="3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D503" w14:textId="7C19A95D" w:rsidR="00490435" w:rsidRDefault="00490435" w:rsidP="0049043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32B8A">
        <w:rPr>
          <w:noProof/>
        </w:rPr>
        <w:t>5</w:t>
      </w:r>
      <w:r>
        <w:fldChar w:fldCharType="end"/>
      </w:r>
      <w:r>
        <w:t>. green.tif</w:t>
      </w:r>
    </w:p>
    <w:p w14:paraId="28AA5F35" w14:textId="77777777" w:rsidR="00490435" w:rsidRDefault="00490435">
      <w:pPr>
        <w:widowControl/>
        <w:jc w:val="left"/>
        <w:rPr>
          <w:rFonts w:asciiTheme="majorHAnsi" w:eastAsia="黑体" w:hAnsiTheme="majorHAnsi" w:cstheme="majorBidi"/>
          <w:sz w:val="20"/>
          <w:szCs w:val="20"/>
        </w:rPr>
      </w:pPr>
      <w:r>
        <w:br w:type="page"/>
      </w:r>
    </w:p>
    <w:p w14:paraId="03D1AB41" w14:textId="6DB37667" w:rsidR="00000E8C" w:rsidRDefault="005D3A8A" w:rsidP="00490435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r w:rsidRPr="005D3A8A">
        <w:rPr>
          <w:rFonts w:ascii="Times New Roman" w:hAnsi="Times New Roman" w:cs="Times New Roman"/>
          <w:b/>
          <w:bCs/>
          <w:sz w:val="28"/>
          <w:szCs w:val="28"/>
        </w:rPr>
        <w:lastRenderedPageBreak/>
        <w:t>4.</w:t>
      </w:r>
    </w:p>
    <w:p w14:paraId="7B350BB1" w14:textId="77777777" w:rsidR="0024200A" w:rsidRDefault="0024200A" w:rsidP="0024200A">
      <w:pPr>
        <w:keepNext/>
      </w:pPr>
      <w:r>
        <w:rPr>
          <w:rFonts w:hint="eastAsia"/>
          <w:noProof/>
        </w:rPr>
        <w:drawing>
          <wp:inline distT="0" distB="0" distL="0" distR="0" wp14:anchorId="0ACDEF10" wp14:editId="3F588788">
            <wp:extent cx="4681728" cy="7022592"/>
            <wp:effectExtent l="0" t="0" r="508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702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417C" w14:textId="0C424B07" w:rsidR="000B6A8A" w:rsidRDefault="0024200A" w:rsidP="0024200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32B8A">
        <w:rPr>
          <w:noProof/>
        </w:rPr>
        <w:t>6</w:t>
      </w:r>
      <w:r>
        <w:fldChar w:fldCharType="end"/>
      </w:r>
      <w:r>
        <w:t xml:space="preserve">. </w:t>
      </w:r>
      <w:r w:rsidRPr="005336F1">
        <w:t>The filtered color image</w:t>
      </w:r>
    </w:p>
    <w:p w14:paraId="699722BD" w14:textId="77777777" w:rsidR="000B6A8A" w:rsidRDefault="000B6A8A">
      <w:pPr>
        <w:widowControl/>
        <w:jc w:val="left"/>
        <w:rPr>
          <w:rFonts w:asciiTheme="majorHAnsi" w:eastAsia="黑体" w:hAnsiTheme="majorHAnsi" w:cstheme="majorBidi"/>
          <w:sz w:val="20"/>
          <w:szCs w:val="20"/>
        </w:rPr>
      </w:pPr>
      <w:r>
        <w:br w:type="page"/>
      </w:r>
    </w:p>
    <w:p w14:paraId="2735F105" w14:textId="1164E166" w:rsidR="00D63171" w:rsidRDefault="00BB3C47" w:rsidP="0060697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3C47">
        <w:rPr>
          <w:rFonts w:ascii="Times New Roman" w:hAnsi="Times New Roman" w:cs="Times New Roman"/>
          <w:b/>
          <w:bCs/>
          <w:sz w:val="28"/>
          <w:szCs w:val="28"/>
        </w:rPr>
        <w:lastRenderedPageBreak/>
        <w:t>Section 4 Report:</w:t>
      </w:r>
    </w:p>
    <w:p w14:paraId="6EBF067B" w14:textId="689650FB" w:rsidR="003E25D7" w:rsidRPr="003E25D7" w:rsidRDefault="00C67C4D" w:rsidP="00BB3C47">
      <w:pPr>
        <w:pStyle w:val="ListParagraph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sz w:val="28"/>
          <w:szCs w:val="28"/>
        </w:rPr>
        <w:t>&amp;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2.</w:t>
      </w:r>
    </w:p>
    <w:p w14:paraId="0B5BFDF3" w14:textId="77777777" w:rsidR="003E25D7" w:rsidRDefault="003E25D7" w:rsidP="003E25D7">
      <w:pPr>
        <w:pStyle w:val="ListParagraph"/>
        <w:keepNext/>
        <w:ind w:left="360" w:firstLineChars="0" w:firstLine="0"/>
      </w:pPr>
      <w:r w:rsidRPr="003E25D7">
        <w:drawing>
          <wp:inline distT="0" distB="0" distL="0" distR="0" wp14:anchorId="251FF161" wp14:editId="69D89CDC">
            <wp:extent cx="3939039" cy="5101272"/>
            <wp:effectExtent l="9525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264" b="3499"/>
                    <a:stretch/>
                  </pic:blipFill>
                  <pic:spPr bwMode="auto">
                    <a:xfrm rot="5400000">
                      <a:off x="0" y="0"/>
                      <a:ext cx="3940657" cy="510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7B542" w14:textId="391E3FE6" w:rsidR="0088002D" w:rsidRDefault="003E25D7" w:rsidP="003E25D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32B8A">
        <w:rPr>
          <w:noProof/>
        </w:rPr>
        <w:t>7</w:t>
      </w:r>
      <w:r>
        <w:fldChar w:fldCharType="end"/>
      </w:r>
      <w:r>
        <w:t xml:space="preserve">. </w:t>
      </w:r>
      <w:r w:rsidRPr="000635EF">
        <w:t xml:space="preserve"> A derivation of the analytical expression for H</w:t>
      </w:r>
      <w:r>
        <w:t xml:space="preserve"> &amp; G</w:t>
      </w:r>
    </w:p>
    <w:p w14:paraId="0A40B01B" w14:textId="77777777" w:rsidR="0088002D" w:rsidRDefault="0088002D">
      <w:pPr>
        <w:widowControl/>
        <w:jc w:val="left"/>
        <w:rPr>
          <w:rFonts w:asciiTheme="majorHAnsi" w:eastAsia="黑体" w:hAnsiTheme="majorHAnsi" w:cstheme="majorBidi"/>
          <w:sz w:val="20"/>
          <w:szCs w:val="20"/>
        </w:rPr>
      </w:pPr>
      <w:r>
        <w:br w:type="page"/>
      </w:r>
    </w:p>
    <w:p w14:paraId="5C36FA41" w14:textId="33BD0067" w:rsidR="00AE75C1" w:rsidRDefault="0088002D" w:rsidP="00AE75C1">
      <w:pPr>
        <w:pStyle w:val="Caption"/>
        <w:keepNext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sz w:val="28"/>
          <w:szCs w:val="28"/>
        </w:rPr>
        <w:lastRenderedPageBreak/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AE75C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BD8633C" wp14:editId="25B6A561">
            <wp:extent cx="5274310" cy="287210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FCA5" w14:textId="739FA4A1" w:rsidR="00BB3C47" w:rsidRDefault="00AE75C1" w:rsidP="00AE75C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32B8A">
        <w:rPr>
          <w:noProof/>
        </w:rPr>
        <w:t>8</w:t>
      </w:r>
      <w:r>
        <w:fldChar w:fldCharType="end"/>
      </w:r>
      <w:r>
        <w:t xml:space="preserve">. </w:t>
      </w:r>
      <w:r w:rsidRPr="00F21132">
        <w:t>A plot of |H</w:t>
      </w:r>
      <w:r>
        <w:t>|</w:t>
      </w:r>
    </w:p>
    <w:p w14:paraId="00EBDD48" w14:textId="7394BE2A" w:rsidR="00AE75C1" w:rsidRDefault="00AE75C1" w:rsidP="00AE75C1"/>
    <w:p w14:paraId="2C503524" w14:textId="55CEB9B3" w:rsidR="00AE75C1" w:rsidRDefault="00AE75C1" w:rsidP="005F0980">
      <w:pPr>
        <w:pStyle w:val="Subtitle"/>
      </w:pPr>
      <w:r w:rsidRPr="00AE75C1">
        <w:t>4.</w:t>
      </w:r>
    </w:p>
    <w:p w14:paraId="101AB2F3" w14:textId="77777777" w:rsidR="005F0980" w:rsidRDefault="005F0980" w:rsidP="005F0980">
      <w:pPr>
        <w:keepNext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B17CCA" wp14:editId="4C74A4EE">
            <wp:extent cx="5274310" cy="288163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DB58" w14:textId="241264E1" w:rsidR="00150FA0" w:rsidRDefault="005F0980" w:rsidP="005F098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32B8A">
        <w:rPr>
          <w:noProof/>
        </w:rPr>
        <w:t>9</w:t>
      </w:r>
      <w:r>
        <w:fldChar w:fldCharType="end"/>
      </w:r>
      <w:r>
        <w:t xml:space="preserve">. </w:t>
      </w:r>
      <w:r w:rsidRPr="00E73043">
        <w:t xml:space="preserve"> A plot of |G</w:t>
      </w:r>
      <w:r>
        <w:t>|</w:t>
      </w:r>
    </w:p>
    <w:p w14:paraId="1681CAC1" w14:textId="77777777" w:rsidR="00150FA0" w:rsidRDefault="00150FA0">
      <w:pPr>
        <w:widowControl/>
        <w:jc w:val="left"/>
        <w:rPr>
          <w:rFonts w:asciiTheme="majorHAnsi" w:eastAsia="黑体" w:hAnsiTheme="majorHAnsi" w:cstheme="majorBidi"/>
          <w:sz w:val="20"/>
          <w:szCs w:val="20"/>
        </w:rPr>
      </w:pPr>
      <w:r>
        <w:br w:type="page"/>
      </w:r>
    </w:p>
    <w:p w14:paraId="49E4F207" w14:textId="0DFC30A0" w:rsidR="005F0980" w:rsidRDefault="009B6A66" w:rsidP="009B6A66">
      <w:pPr>
        <w:pStyle w:val="Subtitle"/>
      </w:pPr>
      <w:r>
        <w:rPr>
          <w:rFonts w:hint="eastAsia"/>
        </w:rPr>
        <w:lastRenderedPageBreak/>
        <w:t>5</w:t>
      </w:r>
      <w:r>
        <w:t xml:space="preserve">. </w:t>
      </w:r>
    </w:p>
    <w:p w14:paraId="6DB1B480" w14:textId="77777777" w:rsidR="009B6A66" w:rsidRDefault="009B6A66" w:rsidP="009B6A66">
      <w:pPr>
        <w:keepNext/>
      </w:pPr>
      <w:r>
        <w:rPr>
          <w:rFonts w:hint="eastAsia"/>
          <w:noProof/>
        </w:rPr>
        <w:drawing>
          <wp:inline distT="0" distB="0" distL="0" distR="0" wp14:anchorId="747B4C1F" wp14:editId="78F93CB0">
            <wp:extent cx="3672840" cy="550926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240" cy="551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107E" w14:textId="3BCBE3D7" w:rsidR="00386E50" w:rsidRDefault="009B6A66" w:rsidP="009B6A6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32B8A">
        <w:rPr>
          <w:noProof/>
        </w:rPr>
        <w:t>10</w:t>
      </w:r>
      <w:r>
        <w:fldChar w:fldCharType="end"/>
      </w:r>
      <w:r>
        <w:t xml:space="preserve">. </w:t>
      </w:r>
      <w:r w:rsidRPr="00990E38">
        <w:t>imgblur.tif.</w:t>
      </w:r>
    </w:p>
    <w:p w14:paraId="01CF3970" w14:textId="77777777" w:rsidR="00386E50" w:rsidRDefault="00386E50">
      <w:pPr>
        <w:widowControl/>
        <w:jc w:val="left"/>
        <w:rPr>
          <w:rFonts w:asciiTheme="majorHAnsi" w:eastAsia="黑体" w:hAnsiTheme="majorHAnsi" w:cstheme="majorBidi"/>
          <w:sz w:val="20"/>
          <w:szCs w:val="20"/>
        </w:rPr>
      </w:pPr>
      <w:r>
        <w:br w:type="page"/>
      </w:r>
    </w:p>
    <w:p w14:paraId="4330F44D" w14:textId="55B8984D" w:rsidR="009B6A66" w:rsidRDefault="00F61A8C" w:rsidP="00F61A8C">
      <w:pPr>
        <w:pStyle w:val="Subtitle"/>
      </w:pPr>
      <w:r>
        <w:rPr>
          <w:rFonts w:hint="eastAsia"/>
        </w:rPr>
        <w:lastRenderedPageBreak/>
        <w:t>6</w:t>
      </w:r>
      <w:r>
        <w:t>.</w:t>
      </w:r>
    </w:p>
    <w:p w14:paraId="7941368A" w14:textId="77777777" w:rsidR="001551E0" w:rsidRDefault="001551E0" w:rsidP="001551E0">
      <w:pPr>
        <w:keepNext/>
      </w:pPr>
      <w:r>
        <w:rPr>
          <w:rFonts w:hint="eastAsia"/>
          <w:noProof/>
        </w:rPr>
        <w:drawing>
          <wp:inline distT="0" distB="0" distL="0" distR="0" wp14:anchorId="76560E67" wp14:editId="5BDB0EFF">
            <wp:extent cx="4681728" cy="7022592"/>
            <wp:effectExtent l="0" t="0" r="508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702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9C43" w14:textId="0EA20211" w:rsidR="004D07A2" w:rsidRDefault="001551E0" w:rsidP="001551E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32B8A">
        <w:rPr>
          <w:noProof/>
        </w:rPr>
        <w:t>11</w:t>
      </w:r>
      <w:r>
        <w:fldChar w:fldCharType="end"/>
      </w:r>
      <w:r>
        <w:t xml:space="preserve">. </w:t>
      </w:r>
      <w:r w:rsidRPr="00DA6005">
        <w:t>The output sharpened color image for λ = 1.5</w:t>
      </w:r>
    </w:p>
    <w:p w14:paraId="7427DA8E" w14:textId="77777777" w:rsidR="004D07A2" w:rsidRDefault="004D07A2">
      <w:pPr>
        <w:widowControl/>
        <w:jc w:val="left"/>
        <w:rPr>
          <w:rFonts w:asciiTheme="majorHAnsi" w:eastAsia="黑体" w:hAnsiTheme="majorHAnsi" w:cstheme="majorBidi"/>
          <w:sz w:val="20"/>
          <w:szCs w:val="20"/>
        </w:rPr>
      </w:pPr>
      <w:r>
        <w:br w:type="page"/>
      </w:r>
    </w:p>
    <w:p w14:paraId="4F77618F" w14:textId="79F63593" w:rsidR="00FF5D55" w:rsidRDefault="004D07A2" w:rsidP="004D07A2">
      <w:pPr>
        <w:pStyle w:val="Subtitle"/>
      </w:pPr>
      <w:r>
        <w:rPr>
          <w:rFonts w:eastAsiaTheme="minorEastAsia" w:hint="eastAsia"/>
        </w:rPr>
        <w:lastRenderedPageBreak/>
        <w:t>5</w:t>
      </w:r>
      <w:r>
        <w:rPr>
          <w:rFonts w:eastAsiaTheme="minorEastAsia"/>
        </w:rPr>
        <w:t xml:space="preserve">. </w:t>
      </w:r>
      <w:r>
        <w:t>IIR Filter</w:t>
      </w:r>
    </w:p>
    <w:p w14:paraId="078BED19" w14:textId="1E139BBF" w:rsidR="001D0201" w:rsidRDefault="004D07A2" w:rsidP="001D0201">
      <w:pPr>
        <w:pStyle w:val="Subtitle"/>
        <w:rPr>
          <w:rFonts w:hint="eastAsia"/>
        </w:rPr>
      </w:pPr>
      <w:r>
        <w:rPr>
          <w:rFonts w:hint="eastAsia"/>
        </w:rPr>
        <w:t>1</w:t>
      </w:r>
      <w:r>
        <w:t>.</w:t>
      </w:r>
    </w:p>
    <w:p w14:paraId="55CC7728" w14:textId="77777777" w:rsidR="001D0201" w:rsidRDefault="001D0201" w:rsidP="001D0201">
      <w:pPr>
        <w:keepNext/>
      </w:pPr>
      <w:r w:rsidRPr="001D0201">
        <w:rPr>
          <w:rFonts w:hint="eastAsia"/>
        </w:rPr>
        <w:drawing>
          <wp:inline distT="0" distB="0" distL="0" distR="0" wp14:anchorId="6ECBFF62" wp14:editId="346B0BBE">
            <wp:extent cx="3294424" cy="5075238"/>
            <wp:effectExtent l="5080" t="0" r="635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12"/>
                    <a:stretch/>
                  </pic:blipFill>
                  <pic:spPr bwMode="auto">
                    <a:xfrm rot="5400000">
                      <a:off x="0" y="0"/>
                      <a:ext cx="3294876" cy="5075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9512C" w14:textId="4D6591B0" w:rsidR="00F626C5" w:rsidRDefault="001D0201" w:rsidP="001D020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32B8A">
        <w:rPr>
          <w:noProof/>
        </w:rPr>
        <w:t>12</w:t>
      </w:r>
      <w:r>
        <w:fldChar w:fldCharType="end"/>
      </w:r>
      <w:r>
        <w:t xml:space="preserve">. </w:t>
      </w:r>
      <w:r w:rsidRPr="00AE7DA6">
        <w:t xml:space="preserve"> A derivation of the analytical expression for H</w:t>
      </w:r>
    </w:p>
    <w:p w14:paraId="65319179" w14:textId="39A6C02D" w:rsidR="001D0201" w:rsidRDefault="001D0201" w:rsidP="001D0201"/>
    <w:p w14:paraId="4D27436E" w14:textId="3EF7F193" w:rsidR="001D0201" w:rsidRDefault="001D0201" w:rsidP="001D0201">
      <w:pPr>
        <w:pStyle w:val="Subtitle"/>
        <w:rPr>
          <w:rFonts w:eastAsiaTheme="minorEastAsia"/>
        </w:rPr>
      </w:pPr>
      <w:r>
        <w:rPr>
          <w:rFonts w:eastAsiaTheme="minorEastAsia" w:hint="eastAsia"/>
        </w:rPr>
        <w:t>2</w:t>
      </w:r>
      <w:r>
        <w:rPr>
          <w:rFonts w:eastAsiaTheme="minorEastAsia"/>
        </w:rPr>
        <w:t>.</w:t>
      </w:r>
    </w:p>
    <w:p w14:paraId="74523515" w14:textId="77777777" w:rsidR="005C59FA" w:rsidRDefault="005C59FA" w:rsidP="005C59FA">
      <w:pPr>
        <w:keepNext/>
      </w:pPr>
      <w:r>
        <w:rPr>
          <w:rFonts w:hint="eastAsia"/>
          <w:noProof/>
          <w:lang w:val="sq-AL"/>
        </w:rPr>
        <w:drawing>
          <wp:inline distT="0" distB="0" distL="0" distR="0" wp14:anchorId="164F81D5" wp14:editId="53014748">
            <wp:extent cx="5274310" cy="28606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74C3" w14:textId="20DB55DC" w:rsidR="005621CA" w:rsidRDefault="005C59FA" w:rsidP="005C59F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32B8A">
        <w:rPr>
          <w:noProof/>
        </w:rPr>
        <w:t>13</w:t>
      </w:r>
      <w:r>
        <w:fldChar w:fldCharType="end"/>
      </w:r>
      <w:r>
        <w:t xml:space="preserve">. </w:t>
      </w:r>
      <w:r w:rsidRPr="00170B6F">
        <w:t xml:space="preserve"> A plot of |H</w:t>
      </w:r>
      <w:r>
        <w:t>|</w:t>
      </w:r>
    </w:p>
    <w:p w14:paraId="07C11DE0" w14:textId="77777777" w:rsidR="005621CA" w:rsidRDefault="005621CA">
      <w:pPr>
        <w:widowControl/>
        <w:jc w:val="left"/>
        <w:rPr>
          <w:rFonts w:asciiTheme="majorHAnsi" w:eastAsia="黑体" w:hAnsiTheme="majorHAnsi" w:cstheme="majorBidi"/>
          <w:sz w:val="20"/>
          <w:szCs w:val="20"/>
        </w:rPr>
      </w:pPr>
      <w:r>
        <w:br w:type="page"/>
      </w:r>
    </w:p>
    <w:p w14:paraId="02456795" w14:textId="66DEE72A" w:rsidR="001D0201" w:rsidRDefault="005621CA" w:rsidP="005621CA">
      <w:pPr>
        <w:pStyle w:val="Subtitle"/>
        <w:rPr>
          <w:lang w:val="sq-AL"/>
        </w:rPr>
      </w:pPr>
      <w:r>
        <w:rPr>
          <w:rFonts w:hint="eastAsia"/>
          <w:lang w:val="sq-AL"/>
        </w:rPr>
        <w:lastRenderedPageBreak/>
        <w:t>3</w:t>
      </w:r>
      <w:r>
        <w:rPr>
          <w:lang w:val="sq-AL"/>
        </w:rPr>
        <w:t>.</w:t>
      </w:r>
    </w:p>
    <w:p w14:paraId="0BEA32C9" w14:textId="77777777" w:rsidR="00540E36" w:rsidRDefault="00540E36" w:rsidP="00540E36">
      <w:pPr>
        <w:keepNext/>
      </w:pPr>
      <w:r>
        <w:rPr>
          <w:noProof/>
        </w:rPr>
        <w:drawing>
          <wp:inline distT="0" distB="0" distL="0" distR="0" wp14:anchorId="63D84B59" wp14:editId="5630E10C">
            <wp:extent cx="4762500" cy="4762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1F76" w14:textId="7C2724B9" w:rsidR="00540E36" w:rsidRDefault="00540E36" w:rsidP="00540E3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32B8A">
        <w:rPr>
          <w:noProof/>
        </w:rPr>
        <w:t>14</w:t>
      </w:r>
      <w:r>
        <w:fldChar w:fldCharType="end"/>
      </w:r>
      <w:r>
        <w:t xml:space="preserve">. </w:t>
      </w:r>
      <w:r w:rsidRPr="00363FCF">
        <w:t>An image of the point spread function</w:t>
      </w:r>
    </w:p>
    <w:p w14:paraId="62E5E2F2" w14:textId="77777777" w:rsidR="00540E36" w:rsidRDefault="00540E36">
      <w:pPr>
        <w:widowControl/>
        <w:jc w:val="left"/>
        <w:rPr>
          <w:rFonts w:asciiTheme="majorHAnsi" w:eastAsia="黑体" w:hAnsiTheme="majorHAnsi" w:cstheme="majorBidi"/>
          <w:sz w:val="20"/>
          <w:szCs w:val="20"/>
        </w:rPr>
      </w:pPr>
      <w:r>
        <w:br w:type="page"/>
      </w:r>
    </w:p>
    <w:p w14:paraId="7E414442" w14:textId="050DF38D" w:rsidR="005621CA" w:rsidRDefault="00540E36" w:rsidP="00540E36">
      <w:pPr>
        <w:pStyle w:val="Subtitle"/>
      </w:pPr>
      <w:r>
        <w:rPr>
          <w:rFonts w:hint="eastAsia"/>
        </w:rPr>
        <w:lastRenderedPageBreak/>
        <w:t>4</w:t>
      </w:r>
      <w:r>
        <w:t>.</w:t>
      </w:r>
    </w:p>
    <w:p w14:paraId="194DB4F4" w14:textId="77777777" w:rsidR="00D32B8A" w:rsidRDefault="00D32B8A" w:rsidP="00D32B8A">
      <w:pPr>
        <w:keepNext/>
      </w:pPr>
      <w:r>
        <w:rPr>
          <w:noProof/>
        </w:rPr>
        <w:drawing>
          <wp:inline distT="0" distB="0" distL="0" distR="0" wp14:anchorId="19451812" wp14:editId="223981B5">
            <wp:extent cx="4681728" cy="7022592"/>
            <wp:effectExtent l="0" t="0" r="508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702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17BB" w14:textId="610A5F82" w:rsidR="00EA5E7F" w:rsidRPr="00EA5E7F" w:rsidRDefault="00D32B8A" w:rsidP="00D32B8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. </w:t>
      </w:r>
      <w:r w:rsidRPr="003176CB">
        <w:t>The filtered output color image.</w:t>
      </w:r>
    </w:p>
    <w:sectPr w:rsidR="00EA5E7F" w:rsidRPr="00EA5E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0D4881"/>
    <w:multiLevelType w:val="hybridMultilevel"/>
    <w:tmpl w:val="67909F46"/>
    <w:lvl w:ilvl="0" w:tplc="3BAA5E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DA1"/>
    <w:rsid w:val="00000E8C"/>
    <w:rsid w:val="000220A3"/>
    <w:rsid w:val="00092AEB"/>
    <w:rsid w:val="000A2344"/>
    <w:rsid w:val="000B6A8A"/>
    <w:rsid w:val="00150FA0"/>
    <w:rsid w:val="001551E0"/>
    <w:rsid w:val="001D0201"/>
    <w:rsid w:val="001D7DA1"/>
    <w:rsid w:val="0024200A"/>
    <w:rsid w:val="002C0D6D"/>
    <w:rsid w:val="00386E50"/>
    <w:rsid w:val="003B19F1"/>
    <w:rsid w:val="003E25D7"/>
    <w:rsid w:val="004372EC"/>
    <w:rsid w:val="00490435"/>
    <w:rsid w:val="004D07A2"/>
    <w:rsid w:val="00540E36"/>
    <w:rsid w:val="005621CA"/>
    <w:rsid w:val="005C59FA"/>
    <w:rsid w:val="005D3A8A"/>
    <w:rsid w:val="005F0980"/>
    <w:rsid w:val="00606971"/>
    <w:rsid w:val="007A1A46"/>
    <w:rsid w:val="00830769"/>
    <w:rsid w:val="0088002D"/>
    <w:rsid w:val="008E4C15"/>
    <w:rsid w:val="0099618D"/>
    <w:rsid w:val="009B6A66"/>
    <w:rsid w:val="009E2B35"/>
    <w:rsid w:val="00A3503E"/>
    <w:rsid w:val="00AE75C1"/>
    <w:rsid w:val="00BB3C47"/>
    <w:rsid w:val="00BC2DAA"/>
    <w:rsid w:val="00C67C4D"/>
    <w:rsid w:val="00C67E4F"/>
    <w:rsid w:val="00D22E49"/>
    <w:rsid w:val="00D32B8A"/>
    <w:rsid w:val="00D63171"/>
    <w:rsid w:val="00D80203"/>
    <w:rsid w:val="00DE17E6"/>
    <w:rsid w:val="00E55EF0"/>
    <w:rsid w:val="00EA5E7F"/>
    <w:rsid w:val="00F61A8C"/>
    <w:rsid w:val="00F626C5"/>
    <w:rsid w:val="00FF5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CAC211"/>
  <w15:chartTrackingRefBased/>
  <w15:docId w15:val="{36E61DAD-32DE-4469-B663-DE6261663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A3503E"/>
    <w:rPr>
      <w:rFonts w:asciiTheme="majorHAnsi" w:eastAsia="黑体" w:hAnsiTheme="majorHAnsi" w:cstheme="majorBidi"/>
      <w:sz w:val="20"/>
      <w:szCs w:val="20"/>
    </w:rPr>
  </w:style>
  <w:style w:type="paragraph" w:styleId="ListParagraph">
    <w:name w:val="List Paragraph"/>
    <w:basedOn w:val="Normal"/>
    <w:uiPriority w:val="34"/>
    <w:qFormat/>
    <w:rsid w:val="00BB3C47"/>
    <w:pPr>
      <w:ind w:firstLineChars="200" w:firstLine="4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5F0980"/>
    <w:pPr>
      <w:spacing w:before="240" w:after="60" w:line="312" w:lineRule="auto"/>
      <w:jc w:val="left"/>
      <w:outlineLvl w:val="1"/>
    </w:pPr>
    <w:rPr>
      <w:rFonts w:ascii="Times New Roman" w:eastAsia="Times New Roman" w:hAnsi="Times New Roman" w:cs="Times New Roman"/>
      <w:b/>
      <w:bCs/>
      <w:kern w:val="28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F0980"/>
    <w:rPr>
      <w:rFonts w:ascii="Times New Roman" w:eastAsia="Times New Roman" w:hAnsi="Times New Roman" w:cs="Times New Roman"/>
      <w:b/>
      <w:bCs/>
      <w:kern w:val="28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"/><Relationship Id="rId13" Type="http://schemas.openxmlformats.org/officeDocument/2006/relationships/image" Target="media/image9.png"/><Relationship Id="rId18" Type="http://schemas.openxmlformats.org/officeDocument/2006/relationships/image" Target="media/image14.ti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ti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tif"/><Relationship Id="rId10" Type="http://schemas.openxmlformats.org/officeDocument/2006/relationships/image" Target="media/image6.tif"/><Relationship Id="rId19" Type="http://schemas.openxmlformats.org/officeDocument/2006/relationships/image" Target="media/image15.tif"/><Relationship Id="rId4" Type="http://schemas.openxmlformats.org/officeDocument/2006/relationships/webSettings" Target="webSettings.xml"/><Relationship Id="rId9" Type="http://schemas.openxmlformats.org/officeDocument/2006/relationships/image" Target="media/image5.tif"/><Relationship Id="rId14" Type="http://schemas.openxmlformats.org/officeDocument/2006/relationships/image" Target="media/image10.t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11</Pages>
  <Words>169</Words>
  <Characters>969</Characters>
  <Application>Microsoft Office Word</Application>
  <DocSecurity>0</DocSecurity>
  <Lines>8</Lines>
  <Paragraphs>2</Paragraphs>
  <ScaleCrop>false</ScaleCrop>
  <Company/>
  <LinksUpToDate>false</LinksUpToDate>
  <CharactersWithSpaces>1136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 睿颉</dc:creator>
  <cp:keywords/>
  <dc:description/>
  <cp:lastModifiedBy>宋 睿颉</cp:lastModifiedBy>
  <cp:revision>54</cp:revision>
  <dcterms:created xsi:type="dcterms:W3CDTF">2021-01-29T20:49:00Z</dcterms:created>
  <dcterms:modified xsi:type="dcterms:W3CDTF">2021-01-30T02:35:00Z</dcterms:modified>
</cp:coreProperties>
</file>